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385" w:rsidRPr="00427C81" w:rsidRDefault="00FA2385" w:rsidP="00C5379A">
      <w:pPr>
        <w:jc w:val="center"/>
        <w:rPr>
          <w:rFonts w:cstheme="minorHAnsi"/>
          <w:b/>
          <w:color w:val="C00000"/>
          <w:sz w:val="28"/>
          <w:szCs w:val="28"/>
        </w:rPr>
      </w:pPr>
      <w:r w:rsidRPr="00427C81">
        <w:rPr>
          <w:rFonts w:cstheme="minorHAnsi"/>
          <w:b/>
          <w:color w:val="C00000"/>
          <w:sz w:val="28"/>
          <w:szCs w:val="28"/>
        </w:rPr>
        <w:t>GOVT DEGREE COLLEGE</w:t>
      </w:r>
      <w:r w:rsidR="00C733E7" w:rsidRPr="00427C81">
        <w:rPr>
          <w:rFonts w:cstheme="minorHAnsi"/>
          <w:b/>
          <w:color w:val="C00000"/>
          <w:sz w:val="28"/>
          <w:szCs w:val="28"/>
        </w:rPr>
        <w:t xml:space="preserve"> </w:t>
      </w:r>
      <w:r w:rsidR="005318CB" w:rsidRPr="00427C81">
        <w:rPr>
          <w:rFonts w:cstheme="minorHAnsi"/>
          <w:b/>
          <w:color w:val="C00000"/>
          <w:sz w:val="28"/>
          <w:szCs w:val="28"/>
        </w:rPr>
        <w:t>POPRUMAMILLA</w:t>
      </w:r>
    </w:p>
    <w:p w:rsidR="00FA2385" w:rsidRPr="00427C81" w:rsidRDefault="00FA2385" w:rsidP="00C5379A">
      <w:pPr>
        <w:jc w:val="center"/>
        <w:rPr>
          <w:rFonts w:cstheme="minorHAnsi"/>
          <w:b/>
          <w:color w:val="C00000"/>
          <w:sz w:val="28"/>
          <w:szCs w:val="28"/>
        </w:rPr>
      </w:pPr>
      <w:r w:rsidRPr="00427C81">
        <w:rPr>
          <w:rFonts w:cstheme="minorHAnsi"/>
          <w:b/>
          <w:color w:val="C00000"/>
          <w:sz w:val="28"/>
          <w:szCs w:val="28"/>
        </w:rPr>
        <w:t>KADAPA (DT)-516197, Andhra</w:t>
      </w:r>
      <w:r w:rsidR="00DC1FAF" w:rsidRPr="00427C81">
        <w:rPr>
          <w:rFonts w:cstheme="minorHAnsi"/>
          <w:b/>
          <w:color w:val="C00000"/>
          <w:sz w:val="28"/>
          <w:szCs w:val="28"/>
        </w:rPr>
        <w:t xml:space="preserve"> </w:t>
      </w:r>
      <w:r w:rsidRPr="00427C81">
        <w:rPr>
          <w:rFonts w:cstheme="minorHAnsi"/>
          <w:b/>
          <w:color w:val="C00000"/>
          <w:sz w:val="28"/>
          <w:szCs w:val="28"/>
        </w:rPr>
        <w:t>Pradesh, INDIA</w:t>
      </w:r>
    </w:p>
    <w:p w:rsidR="00E25EF5" w:rsidRDefault="00382746" w:rsidP="00C5379A">
      <w:pPr>
        <w:jc w:val="center"/>
      </w:pPr>
      <w:r>
        <w:rPr>
          <w:rFonts w:ascii="Times New Roman" w:hAnsi="Times New Roman" w:cs="Times New Roman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218440</wp:posOffset>
            </wp:positionV>
            <wp:extent cx="2152650" cy="1400175"/>
            <wp:effectExtent l="19050" t="0" r="0" b="0"/>
            <wp:wrapThrough wrapText="bothSides">
              <wp:wrapPolygon edited="0">
                <wp:start x="-191" y="0"/>
                <wp:lineTo x="-191" y="21453"/>
                <wp:lineTo x="21600" y="21453"/>
                <wp:lineTo x="21600" y="0"/>
                <wp:lineTo x="-191" y="0"/>
              </wp:wrapPolygon>
            </wp:wrapThrough>
            <wp:docPr id="1" name="Picture 2" descr="C:\Users\DPT OF MATHS\Downloads\WhatsApp Image 2023-07-26 at 12.15.1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PT OF MATHS\Downloads\WhatsApp Image 2023-07-26 at 12.15.15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2385">
        <w:rPr>
          <w:rFonts w:ascii="Times New Roman" w:hAnsi="Times New Roman" w:cs="Times New Roman"/>
          <w:sz w:val="52"/>
          <w:szCs w:val="52"/>
        </w:rPr>
        <w:br w:type="textWrapping" w:clear="all"/>
      </w:r>
      <w:r w:rsidR="00675B61">
        <w:t xml:space="preserve">                  </w:t>
      </w:r>
      <w:r w:rsidR="00D73FA1">
        <w:t xml:space="preserve">                         </w:t>
      </w:r>
    </w:p>
    <w:p w:rsidR="00FA2385" w:rsidRDefault="00FA2385" w:rsidP="00436CCE"/>
    <w:p w:rsidR="00FA2385" w:rsidRPr="00C733E7" w:rsidRDefault="00C5379A" w:rsidP="00436CC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</w:t>
      </w:r>
      <w:r w:rsidR="00FA2385" w:rsidRPr="00C733E7">
        <w:rPr>
          <w:rFonts w:cstheme="minorHAnsi"/>
          <w:b/>
          <w:sz w:val="24"/>
          <w:szCs w:val="24"/>
        </w:rPr>
        <w:t>NAME</w:t>
      </w:r>
      <w:r w:rsidR="00101F19" w:rsidRPr="00C733E7">
        <w:rPr>
          <w:rFonts w:cstheme="minorHAnsi"/>
          <w:b/>
          <w:sz w:val="24"/>
          <w:szCs w:val="24"/>
        </w:rPr>
        <w:t xml:space="preserve">                      </w:t>
      </w:r>
      <w:r w:rsidR="00DC1FAF" w:rsidRPr="00C733E7">
        <w:rPr>
          <w:rFonts w:cstheme="minorHAnsi"/>
          <w:b/>
          <w:sz w:val="24"/>
          <w:szCs w:val="24"/>
        </w:rPr>
        <w:t xml:space="preserve"> </w:t>
      </w:r>
      <w:r w:rsidR="00DD64F8" w:rsidRPr="00C733E7">
        <w:rPr>
          <w:rFonts w:cstheme="minorHAnsi"/>
          <w:b/>
          <w:sz w:val="24"/>
          <w:szCs w:val="24"/>
        </w:rPr>
        <w:t xml:space="preserve"> </w:t>
      </w:r>
      <w:r w:rsidR="00444F8C" w:rsidRPr="00C733E7">
        <w:rPr>
          <w:rFonts w:cstheme="minorHAnsi"/>
          <w:b/>
          <w:sz w:val="24"/>
          <w:szCs w:val="24"/>
        </w:rPr>
        <w:t xml:space="preserve">    </w:t>
      </w:r>
      <w:r w:rsidR="00FA2385" w:rsidRPr="00C733E7">
        <w:rPr>
          <w:rFonts w:cstheme="minorHAnsi"/>
          <w:b/>
          <w:sz w:val="24"/>
          <w:szCs w:val="24"/>
        </w:rPr>
        <w:t xml:space="preserve"> : </w:t>
      </w:r>
      <w:r w:rsidR="00101F19" w:rsidRPr="00C733E7">
        <w:rPr>
          <w:rFonts w:cstheme="minorHAnsi"/>
          <w:b/>
          <w:sz w:val="24"/>
          <w:szCs w:val="24"/>
        </w:rPr>
        <w:t xml:space="preserve"> </w:t>
      </w:r>
      <w:r w:rsidR="006007A1" w:rsidRPr="00C733E7">
        <w:rPr>
          <w:rFonts w:cstheme="minorHAnsi"/>
          <w:b/>
          <w:sz w:val="24"/>
          <w:szCs w:val="24"/>
        </w:rPr>
        <w:t xml:space="preserve">Dr. </w:t>
      </w:r>
      <w:r w:rsidR="00FA2385" w:rsidRPr="00C733E7">
        <w:rPr>
          <w:rFonts w:cstheme="minorHAnsi"/>
          <w:b/>
          <w:sz w:val="24"/>
          <w:szCs w:val="24"/>
        </w:rPr>
        <w:t>K.NAGESH</w:t>
      </w:r>
      <w:r w:rsidR="006007A1" w:rsidRPr="00C733E7">
        <w:rPr>
          <w:rFonts w:cstheme="minorHAnsi"/>
          <w:b/>
          <w:sz w:val="24"/>
          <w:szCs w:val="24"/>
        </w:rPr>
        <w:t xml:space="preserve"> M.sc</w:t>
      </w:r>
      <w:r w:rsidR="00427C81">
        <w:rPr>
          <w:rFonts w:cstheme="minorHAnsi"/>
          <w:b/>
          <w:sz w:val="24"/>
          <w:szCs w:val="24"/>
        </w:rPr>
        <w:t>,</w:t>
      </w:r>
      <w:r w:rsidR="006007A1" w:rsidRPr="00C733E7">
        <w:rPr>
          <w:rFonts w:cstheme="minorHAnsi"/>
          <w:b/>
          <w:sz w:val="24"/>
          <w:szCs w:val="24"/>
        </w:rPr>
        <w:t>Ph.D</w:t>
      </w:r>
    </w:p>
    <w:p w:rsidR="00101F19" w:rsidRPr="00C733E7" w:rsidRDefault="00C5379A" w:rsidP="00C5379A">
      <w:pPr>
        <w:ind w:left="14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  <w:r w:rsidR="00101F19" w:rsidRPr="00C733E7">
        <w:rPr>
          <w:rFonts w:cstheme="minorHAnsi"/>
          <w:b/>
          <w:sz w:val="24"/>
          <w:szCs w:val="24"/>
        </w:rPr>
        <w:t xml:space="preserve">DESIGNATION        </w:t>
      </w:r>
      <w:r w:rsidR="00313A50" w:rsidRPr="00C733E7">
        <w:rPr>
          <w:rFonts w:cstheme="minorHAnsi"/>
          <w:b/>
          <w:sz w:val="24"/>
          <w:szCs w:val="24"/>
        </w:rPr>
        <w:t xml:space="preserve">       </w:t>
      </w:r>
      <w:r w:rsidR="00444F8C" w:rsidRPr="00C733E7">
        <w:rPr>
          <w:rFonts w:cstheme="minorHAnsi"/>
          <w:b/>
          <w:sz w:val="24"/>
          <w:szCs w:val="24"/>
        </w:rPr>
        <w:t xml:space="preserve">      </w:t>
      </w:r>
      <w:r w:rsidR="00DD64F8" w:rsidRPr="00C733E7">
        <w:rPr>
          <w:rFonts w:cstheme="minorHAnsi"/>
          <w:b/>
          <w:sz w:val="24"/>
          <w:szCs w:val="24"/>
        </w:rPr>
        <w:t xml:space="preserve"> </w:t>
      </w:r>
      <w:r w:rsidR="00101F19" w:rsidRPr="00C733E7">
        <w:rPr>
          <w:rFonts w:cstheme="minorHAnsi"/>
          <w:b/>
          <w:sz w:val="24"/>
          <w:szCs w:val="24"/>
        </w:rPr>
        <w:t>:</w:t>
      </w:r>
      <w:r w:rsidR="00BC225A" w:rsidRPr="00C733E7">
        <w:rPr>
          <w:rFonts w:cstheme="minorHAnsi"/>
          <w:b/>
          <w:sz w:val="24"/>
          <w:szCs w:val="24"/>
        </w:rPr>
        <w:t xml:space="preserve"> LECTURER</w:t>
      </w:r>
    </w:p>
    <w:p w:rsidR="00DD57F5" w:rsidRPr="00427C81" w:rsidRDefault="00382746" w:rsidP="00382746">
      <w:pPr>
        <w:ind w:left="1440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101F19" w:rsidRPr="00C733E7">
        <w:rPr>
          <w:rFonts w:cstheme="minorHAnsi"/>
          <w:b/>
          <w:sz w:val="24"/>
          <w:szCs w:val="24"/>
        </w:rPr>
        <w:t xml:space="preserve">AFFILIATION     </w:t>
      </w:r>
      <w:r w:rsidR="00313A50" w:rsidRPr="00C733E7">
        <w:rPr>
          <w:rFonts w:cstheme="minorHAnsi"/>
          <w:b/>
          <w:sz w:val="24"/>
          <w:szCs w:val="24"/>
        </w:rPr>
        <w:t xml:space="preserve">     </w:t>
      </w:r>
      <w:r w:rsidR="00101F19" w:rsidRPr="00C733E7">
        <w:rPr>
          <w:rFonts w:cstheme="minorHAnsi"/>
          <w:b/>
          <w:sz w:val="24"/>
          <w:szCs w:val="24"/>
        </w:rPr>
        <w:t xml:space="preserve"> </w:t>
      </w:r>
      <w:r w:rsidR="00444F8C" w:rsidRPr="00C733E7">
        <w:rPr>
          <w:rFonts w:cstheme="minorHAnsi"/>
          <w:b/>
          <w:sz w:val="24"/>
          <w:szCs w:val="24"/>
        </w:rPr>
        <w:t xml:space="preserve">        </w:t>
      </w:r>
      <w:r w:rsidR="00DD64F8" w:rsidRPr="00C733E7">
        <w:rPr>
          <w:rFonts w:cstheme="minorHAnsi"/>
          <w:b/>
          <w:sz w:val="24"/>
          <w:szCs w:val="24"/>
        </w:rPr>
        <w:t xml:space="preserve"> </w:t>
      </w:r>
      <w:r w:rsidR="00101F19" w:rsidRPr="00C733E7">
        <w:rPr>
          <w:rFonts w:cstheme="minorHAnsi"/>
          <w:b/>
          <w:sz w:val="24"/>
          <w:szCs w:val="24"/>
        </w:rPr>
        <w:t>:</w:t>
      </w:r>
      <w:r w:rsidR="00DD57F5" w:rsidRPr="00C733E7">
        <w:rPr>
          <w:rFonts w:cstheme="minorHAnsi"/>
          <w:sz w:val="24"/>
          <w:szCs w:val="24"/>
        </w:rPr>
        <w:t xml:space="preserve"> </w:t>
      </w:r>
      <w:r w:rsidR="00DD57F5" w:rsidRPr="00427C81">
        <w:rPr>
          <w:rFonts w:cstheme="minorHAnsi"/>
          <w:b/>
          <w:color w:val="C00000"/>
          <w:sz w:val="24"/>
          <w:szCs w:val="24"/>
        </w:rPr>
        <w:t>Department of Mathematics</w:t>
      </w:r>
    </w:p>
    <w:p w:rsidR="00DD57F5" w:rsidRPr="00427C81" w:rsidRDefault="00382746" w:rsidP="00436CCE">
      <w:pPr>
        <w:tabs>
          <w:tab w:val="left" w:pos="3585"/>
        </w:tabs>
        <w:rPr>
          <w:rFonts w:cstheme="minorHAnsi"/>
          <w:b/>
          <w:color w:val="C00000"/>
          <w:sz w:val="24"/>
          <w:szCs w:val="24"/>
        </w:rPr>
      </w:pPr>
      <w:r w:rsidRPr="00427C81">
        <w:rPr>
          <w:rFonts w:cstheme="minorHAnsi"/>
          <w:b/>
          <w:color w:val="C00000"/>
          <w:sz w:val="24"/>
          <w:szCs w:val="24"/>
        </w:rPr>
        <w:t xml:space="preserve">                                                                     </w:t>
      </w:r>
      <w:r w:rsidR="00DD57F5" w:rsidRPr="00427C81">
        <w:rPr>
          <w:rFonts w:cstheme="minorHAnsi"/>
          <w:b/>
          <w:color w:val="C00000"/>
          <w:sz w:val="24"/>
          <w:szCs w:val="24"/>
        </w:rPr>
        <w:t>GOVT. DEGREE COLLEGE PORUMAMILLA,</w:t>
      </w:r>
    </w:p>
    <w:p w:rsidR="00DD57F5" w:rsidRPr="00427C81" w:rsidRDefault="00382746" w:rsidP="00436CCE">
      <w:pPr>
        <w:tabs>
          <w:tab w:val="left" w:pos="3585"/>
        </w:tabs>
        <w:rPr>
          <w:rFonts w:cstheme="minorHAnsi"/>
          <w:b/>
          <w:color w:val="C00000"/>
          <w:sz w:val="24"/>
          <w:szCs w:val="24"/>
        </w:rPr>
      </w:pPr>
      <w:r w:rsidRPr="00427C81">
        <w:rPr>
          <w:rFonts w:cstheme="minorHAnsi"/>
          <w:b/>
          <w:color w:val="C00000"/>
          <w:sz w:val="24"/>
          <w:szCs w:val="24"/>
        </w:rPr>
        <w:t xml:space="preserve">                                                             </w:t>
      </w:r>
      <w:r w:rsidR="00DD57F5" w:rsidRPr="00427C81">
        <w:rPr>
          <w:rFonts w:cstheme="minorHAnsi"/>
          <w:b/>
          <w:color w:val="C00000"/>
          <w:sz w:val="24"/>
          <w:szCs w:val="24"/>
        </w:rPr>
        <w:t>KADAPA</w:t>
      </w:r>
      <w:r w:rsidR="00844D32" w:rsidRPr="00427C81">
        <w:rPr>
          <w:rFonts w:cstheme="minorHAnsi"/>
          <w:b/>
          <w:color w:val="C00000"/>
          <w:sz w:val="24"/>
          <w:szCs w:val="24"/>
        </w:rPr>
        <w:t>(</w:t>
      </w:r>
      <w:r w:rsidR="00DD57F5" w:rsidRPr="00427C81">
        <w:rPr>
          <w:rFonts w:cstheme="minorHAnsi"/>
          <w:b/>
          <w:color w:val="C00000"/>
          <w:sz w:val="24"/>
          <w:szCs w:val="24"/>
        </w:rPr>
        <w:t xml:space="preserve"> DT</w:t>
      </w:r>
      <w:r w:rsidR="00844D32" w:rsidRPr="00427C81">
        <w:rPr>
          <w:rFonts w:cstheme="minorHAnsi"/>
          <w:b/>
          <w:color w:val="C00000"/>
          <w:sz w:val="24"/>
          <w:szCs w:val="24"/>
        </w:rPr>
        <w:t>)</w:t>
      </w:r>
      <w:r w:rsidR="00DD57F5" w:rsidRPr="00427C81">
        <w:rPr>
          <w:rFonts w:cstheme="minorHAnsi"/>
          <w:b/>
          <w:color w:val="C00000"/>
          <w:sz w:val="24"/>
          <w:szCs w:val="24"/>
        </w:rPr>
        <w:t xml:space="preserve"> – 516193,</w:t>
      </w:r>
      <w:r w:rsidR="00844D32" w:rsidRPr="00427C81">
        <w:rPr>
          <w:rFonts w:cstheme="minorHAnsi"/>
          <w:b/>
          <w:color w:val="C00000"/>
          <w:sz w:val="24"/>
          <w:szCs w:val="24"/>
        </w:rPr>
        <w:t xml:space="preserve"> Andhra Pradesh,</w:t>
      </w:r>
      <w:r w:rsidR="00DD57F5" w:rsidRPr="00427C81">
        <w:rPr>
          <w:rFonts w:cstheme="minorHAnsi"/>
          <w:b/>
          <w:color w:val="C00000"/>
          <w:sz w:val="24"/>
          <w:szCs w:val="24"/>
        </w:rPr>
        <w:t xml:space="preserve"> India</w:t>
      </w:r>
    </w:p>
    <w:p w:rsidR="00DD57F5" w:rsidRPr="00C733E7" w:rsidRDefault="00382746" w:rsidP="00436CCE">
      <w:pPr>
        <w:tabs>
          <w:tab w:val="left" w:pos="3585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</w:t>
      </w:r>
      <w:r w:rsidR="00036C4A" w:rsidRPr="00C733E7">
        <w:rPr>
          <w:rFonts w:cstheme="minorHAnsi"/>
          <w:b/>
          <w:sz w:val="24"/>
          <w:szCs w:val="24"/>
        </w:rPr>
        <w:t>Mobile</w:t>
      </w:r>
      <w:r>
        <w:rPr>
          <w:rFonts w:cstheme="minorHAnsi"/>
          <w:b/>
          <w:sz w:val="24"/>
          <w:szCs w:val="24"/>
        </w:rPr>
        <w:t xml:space="preserve">                       </w:t>
      </w:r>
      <w:r w:rsidR="00036C4A" w:rsidRPr="00C733E7">
        <w:rPr>
          <w:rFonts w:cstheme="minorHAnsi"/>
          <w:b/>
          <w:sz w:val="24"/>
          <w:szCs w:val="24"/>
        </w:rPr>
        <w:t>: 9440518296, 7989125430.</w:t>
      </w:r>
    </w:p>
    <w:p w:rsidR="00101F19" w:rsidRPr="00C733E7" w:rsidRDefault="00382746" w:rsidP="00436CCE">
      <w:pPr>
        <w:tabs>
          <w:tab w:val="left" w:pos="3585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</w:t>
      </w:r>
      <w:r w:rsidR="00DD57F5" w:rsidRPr="00C733E7">
        <w:rPr>
          <w:rFonts w:cstheme="minorHAnsi"/>
          <w:b/>
          <w:sz w:val="24"/>
          <w:szCs w:val="24"/>
        </w:rPr>
        <w:t>E-mail</w:t>
      </w:r>
      <w:r>
        <w:rPr>
          <w:rFonts w:cstheme="minorHAnsi"/>
          <w:b/>
          <w:sz w:val="24"/>
          <w:szCs w:val="24"/>
        </w:rPr>
        <w:t xml:space="preserve">                        </w:t>
      </w:r>
      <w:r w:rsidR="00DD57F5" w:rsidRPr="00C733E7">
        <w:rPr>
          <w:rFonts w:cstheme="minorHAnsi"/>
          <w:b/>
          <w:sz w:val="24"/>
          <w:szCs w:val="24"/>
        </w:rPr>
        <w:t xml:space="preserve">: </w:t>
      </w:r>
      <w:hyperlink r:id="rId8" w:history="1">
        <w:r w:rsidR="00BC225A" w:rsidRPr="00C733E7">
          <w:rPr>
            <w:rStyle w:val="Hyperlink"/>
            <w:rFonts w:cstheme="minorHAnsi"/>
            <w:b/>
            <w:sz w:val="24"/>
            <w:szCs w:val="24"/>
          </w:rPr>
          <w:t>nagesh.kunda100@gmail.com</w:t>
        </w:r>
      </w:hyperlink>
    </w:p>
    <w:p w:rsidR="00BC225A" w:rsidRPr="00C733E7" w:rsidRDefault="00793B1F" w:rsidP="00436CCE">
      <w:pPr>
        <w:tabs>
          <w:tab w:val="left" w:pos="3585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</w:t>
      </w:r>
      <w:r w:rsidR="00BC225A" w:rsidRPr="00C733E7">
        <w:rPr>
          <w:rFonts w:cstheme="minorHAnsi"/>
          <w:b/>
          <w:sz w:val="24"/>
          <w:szCs w:val="24"/>
        </w:rPr>
        <w:t xml:space="preserve">DATE OF BIRTH           </w:t>
      </w:r>
      <w:r w:rsidR="00313A50" w:rsidRPr="00C733E7">
        <w:rPr>
          <w:rFonts w:cstheme="minorHAnsi"/>
          <w:b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 xml:space="preserve">  </w:t>
      </w:r>
      <w:r w:rsidR="00313A50" w:rsidRPr="00C733E7">
        <w:rPr>
          <w:rFonts w:cstheme="minorHAnsi"/>
          <w:b/>
          <w:sz w:val="24"/>
          <w:szCs w:val="24"/>
        </w:rPr>
        <w:t xml:space="preserve"> </w:t>
      </w:r>
      <w:r w:rsidR="00BC225A" w:rsidRPr="00C733E7">
        <w:rPr>
          <w:rFonts w:cstheme="minorHAnsi"/>
          <w:b/>
          <w:sz w:val="24"/>
          <w:szCs w:val="24"/>
        </w:rPr>
        <w:t>: 01 October 1966</w:t>
      </w:r>
    </w:p>
    <w:p w:rsidR="008A17DE" w:rsidRPr="00C733E7" w:rsidRDefault="00793B1F" w:rsidP="00436CCE">
      <w:pPr>
        <w:tabs>
          <w:tab w:val="left" w:pos="3585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</w:t>
      </w:r>
      <w:r w:rsidR="008A17DE" w:rsidRPr="00C733E7">
        <w:rPr>
          <w:rFonts w:cstheme="minorHAnsi"/>
          <w:b/>
          <w:sz w:val="24"/>
          <w:szCs w:val="24"/>
        </w:rPr>
        <w:t xml:space="preserve">CITIZENSHIP               </w:t>
      </w:r>
      <w:r w:rsidR="00313A50" w:rsidRPr="00C733E7">
        <w:rPr>
          <w:rFonts w:cstheme="minorHAnsi"/>
          <w:b/>
          <w:sz w:val="24"/>
          <w:szCs w:val="24"/>
        </w:rPr>
        <w:t xml:space="preserve">        </w:t>
      </w:r>
      <w:r w:rsidR="008A17DE" w:rsidRPr="00C733E7">
        <w:rPr>
          <w:rFonts w:cstheme="minorHAnsi"/>
          <w:b/>
          <w:sz w:val="24"/>
          <w:szCs w:val="24"/>
        </w:rPr>
        <w:t xml:space="preserve"> : Indian</w:t>
      </w:r>
    </w:p>
    <w:p w:rsidR="00313A50" w:rsidRPr="00C733E7" w:rsidRDefault="00313A50" w:rsidP="00436CCE">
      <w:pPr>
        <w:tabs>
          <w:tab w:val="left" w:pos="3585"/>
        </w:tabs>
        <w:rPr>
          <w:rFonts w:cstheme="minorHAnsi"/>
          <w:b/>
          <w:sz w:val="24"/>
          <w:szCs w:val="24"/>
        </w:rPr>
      </w:pPr>
    </w:p>
    <w:p w:rsidR="00313A50" w:rsidRPr="00427C81" w:rsidRDefault="006C68F7" w:rsidP="00436CCE">
      <w:pPr>
        <w:tabs>
          <w:tab w:val="left" w:pos="3585"/>
        </w:tabs>
        <w:rPr>
          <w:rFonts w:cstheme="minorHAnsi"/>
          <w:b/>
          <w:color w:val="002060"/>
          <w:sz w:val="24"/>
          <w:szCs w:val="24"/>
          <w:u w:val="single"/>
        </w:rPr>
      </w:pPr>
      <w:r w:rsidRPr="00427C81">
        <w:rPr>
          <w:rFonts w:cstheme="minorHAnsi"/>
          <w:b/>
          <w:color w:val="002060"/>
          <w:sz w:val="24"/>
          <w:szCs w:val="24"/>
        </w:rPr>
        <w:t xml:space="preserve">                          </w:t>
      </w:r>
      <w:r w:rsidR="00313A50" w:rsidRPr="00427C81">
        <w:rPr>
          <w:rFonts w:cstheme="minorHAnsi"/>
          <w:b/>
          <w:color w:val="002060"/>
          <w:sz w:val="24"/>
          <w:szCs w:val="24"/>
          <w:u w:val="single"/>
        </w:rPr>
        <w:t>PROFESSIONAL EXPERIENCE</w:t>
      </w:r>
    </w:p>
    <w:p w:rsidR="00CD4E12" w:rsidRPr="00C733E7" w:rsidRDefault="006C68F7" w:rsidP="00436CCE">
      <w:pPr>
        <w:tabs>
          <w:tab w:val="left" w:pos="3585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</w:t>
      </w:r>
      <w:r w:rsidR="006F29ED" w:rsidRPr="00C733E7">
        <w:rPr>
          <w:rFonts w:cstheme="minorHAnsi"/>
          <w:b/>
          <w:sz w:val="24"/>
          <w:szCs w:val="24"/>
        </w:rPr>
        <w:t>Govt</w:t>
      </w:r>
      <w:r w:rsidR="009A4925" w:rsidRPr="00C733E7">
        <w:rPr>
          <w:rFonts w:cstheme="minorHAnsi"/>
          <w:b/>
          <w:sz w:val="24"/>
          <w:szCs w:val="24"/>
        </w:rPr>
        <w:t>. Degree college</w:t>
      </w:r>
      <w:r w:rsidR="00444F8C" w:rsidRPr="00C733E7">
        <w:rPr>
          <w:rFonts w:cstheme="minorHAnsi"/>
          <w:b/>
          <w:sz w:val="24"/>
          <w:szCs w:val="24"/>
        </w:rPr>
        <w:t>, Jammalamadugu ,</w:t>
      </w:r>
      <w:r w:rsidR="00CD4E12" w:rsidRPr="00C733E7">
        <w:rPr>
          <w:rFonts w:cstheme="minorHAnsi"/>
          <w:b/>
          <w:sz w:val="24"/>
          <w:szCs w:val="24"/>
        </w:rPr>
        <w:t xml:space="preserve"> Kadapa (DT), A.P, (1992-1999</w:t>
      </w:r>
      <w:r>
        <w:rPr>
          <w:rFonts w:cstheme="minorHAnsi"/>
          <w:b/>
          <w:sz w:val="24"/>
          <w:szCs w:val="24"/>
        </w:rPr>
        <w:t>)</w:t>
      </w:r>
    </w:p>
    <w:p w:rsidR="004E72EE" w:rsidRPr="00C733E7" w:rsidRDefault="006C68F7" w:rsidP="00436CCE">
      <w:pPr>
        <w:tabs>
          <w:tab w:val="left" w:pos="3585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</w:t>
      </w:r>
      <w:r w:rsidR="00086677" w:rsidRPr="00C733E7">
        <w:rPr>
          <w:rFonts w:cstheme="minorHAnsi"/>
          <w:b/>
          <w:sz w:val="24"/>
          <w:szCs w:val="24"/>
        </w:rPr>
        <w:t>GOvt</w:t>
      </w:r>
      <w:r w:rsidR="009A4925" w:rsidRPr="00C733E7">
        <w:rPr>
          <w:rFonts w:cstheme="minorHAnsi"/>
          <w:b/>
          <w:sz w:val="24"/>
          <w:szCs w:val="24"/>
        </w:rPr>
        <w:t xml:space="preserve"> </w:t>
      </w:r>
      <w:r w:rsidR="00086677" w:rsidRPr="00C733E7">
        <w:rPr>
          <w:rFonts w:cstheme="minorHAnsi"/>
          <w:b/>
          <w:sz w:val="24"/>
          <w:szCs w:val="24"/>
        </w:rPr>
        <w:t>.</w:t>
      </w:r>
      <w:r w:rsidR="009A4925" w:rsidRPr="00C733E7">
        <w:rPr>
          <w:rFonts w:cstheme="minorHAnsi"/>
          <w:b/>
          <w:sz w:val="24"/>
          <w:szCs w:val="24"/>
        </w:rPr>
        <w:t xml:space="preserve"> Degree </w:t>
      </w:r>
      <w:r w:rsidR="004E72EE" w:rsidRPr="00C733E7">
        <w:rPr>
          <w:rFonts w:cstheme="minorHAnsi"/>
          <w:b/>
          <w:sz w:val="24"/>
          <w:szCs w:val="24"/>
        </w:rPr>
        <w:t>college</w:t>
      </w:r>
      <w:r w:rsidR="00086677" w:rsidRPr="00C733E7">
        <w:rPr>
          <w:rFonts w:cstheme="minorHAnsi"/>
          <w:b/>
          <w:sz w:val="24"/>
          <w:szCs w:val="24"/>
        </w:rPr>
        <w:t>,</w:t>
      </w:r>
      <w:r w:rsidR="00444F8C" w:rsidRPr="00C733E7">
        <w:rPr>
          <w:rFonts w:cstheme="minorHAnsi"/>
          <w:b/>
          <w:sz w:val="24"/>
          <w:szCs w:val="24"/>
        </w:rPr>
        <w:t xml:space="preserve"> </w:t>
      </w:r>
      <w:r w:rsidR="00086677" w:rsidRPr="00C733E7">
        <w:rPr>
          <w:rFonts w:cstheme="minorHAnsi"/>
          <w:b/>
          <w:sz w:val="24"/>
          <w:szCs w:val="24"/>
        </w:rPr>
        <w:t>Rayachoty</w:t>
      </w:r>
      <w:r w:rsidR="009A4925" w:rsidRPr="00C733E7">
        <w:rPr>
          <w:rFonts w:cstheme="minorHAnsi"/>
          <w:b/>
          <w:sz w:val="24"/>
          <w:szCs w:val="24"/>
        </w:rPr>
        <w:t xml:space="preserve">, </w:t>
      </w:r>
      <w:r w:rsidR="00086677" w:rsidRPr="00C733E7">
        <w:rPr>
          <w:rFonts w:cstheme="minorHAnsi"/>
          <w:b/>
          <w:sz w:val="24"/>
          <w:szCs w:val="24"/>
        </w:rPr>
        <w:t>Kadapa (DT), A.P (1999-2006)</w:t>
      </w:r>
    </w:p>
    <w:p w:rsidR="00086677" w:rsidRPr="00C733E7" w:rsidRDefault="006C68F7" w:rsidP="00436CCE">
      <w:pPr>
        <w:tabs>
          <w:tab w:val="left" w:pos="3585"/>
          <w:tab w:val="right" w:pos="9360"/>
        </w:tabs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</w:t>
      </w:r>
      <w:r w:rsidR="00086677" w:rsidRPr="00C733E7">
        <w:rPr>
          <w:rFonts w:cstheme="minorHAnsi"/>
          <w:b/>
          <w:sz w:val="24"/>
          <w:szCs w:val="24"/>
        </w:rPr>
        <w:t xml:space="preserve">SCNR </w:t>
      </w:r>
      <w:r w:rsidR="009A4925" w:rsidRPr="00C733E7">
        <w:rPr>
          <w:rFonts w:cstheme="minorHAnsi"/>
          <w:b/>
          <w:sz w:val="24"/>
          <w:szCs w:val="24"/>
        </w:rPr>
        <w:t>Govt Degree College</w:t>
      </w:r>
      <w:r w:rsidR="00444F8C" w:rsidRPr="00C733E7">
        <w:rPr>
          <w:rFonts w:cstheme="minorHAnsi"/>
          <w:b/>
          <w:sz w:val="24"/>
          <w:szCs w:val="24"/>
        </w:rPr>
        <w:t>,</w:t>
      </w:r>
      <w:r w:rsidR="009A4925" w:rsidRPr="00C733E7">
        <w:rPr>
          <w:rFonts w:cstheme="minorHAnsi"/>
          <w:b/>
          <w:sz w:val="24"/>
          <w:szCs w:val="24"/>
        </w:rPr>
        <w:t xml:space="preserve"> </w:t>
      </w:r>
      <w:r w:rsidR="00444F8C" w:rsidRPr="00C733E7">
        <w:rPr>
          <w:rFonts w:cstheme="minorHAnsi"/>
          <w:b/>
          <w:sz w:val="24"/>
          <w:szCs w:val="24"/>
        </w:rPr>
        <w:t>Proddatur,</w:t>
      </w:r>
      <w:r w:rsidR="008637DB" w:rsidRPr="00C733E7">
        <w:rPr>
          <w:rFonts w:cstheme="minorHAnsi"/>
          <w:b/>
          <w:sz w:val="24"/>
          <w:szCs w:val="24"/>
        </w:rPr>
        <w:t xml:space="preserve"> </w:t>
      </w:r>
      <w:r w:rsidR="00675868" w:rsidRPr="00C733E7">
        <w:rPr>
          <w:rFonts w:cstheme="minorHAnsi"/>
          <w:b/>
          <w:sz w:val="24"/>
          <w:szCs w:val="24"/>
        </w:rPr>
        <w:t xml:space="preserve"> Kadapa(D.T), A.P (2006-2022)</w:t>
      </w:r>
    </w:p>
    <w:p w:rsidR="004820F6" w:rsidRPr="00C733E7" w:rsidRDefault="006C68F7" w:rsidP="00436CCE">
      <w:pPr>
        <w:tabs>
          <w:tab w:val="left" w:pos="3585"/>
          <w:tab w:val="right" w:pos="9360"/>
        </w:tabs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</w:t>
      </w:r>
      <w:r w:rsidR="00675868" w:rsidRPr="00C733E7">
        <w:rPr>
          <w:rFonts w:cstheme="minorHAnsi"/>
          <w:b/>
          <w:sz w:val="24"/>
          <w:szCs w:val="24"/>
        </w:rPr>
        <w:t>GOvt.</w:t>
      </w:r>
      <w:r w:rsidR="009A4925" w:rsidRPr="00C733E7">
        <w:rPr>
          <w:rFonts w:cstheme="minorHAnsi"/>
          <w:b/>
          <w:sz w:val="24"/>
          <w:szCs w:val="24"/>
        </w:rPr>
        <w:t xml:space="preserve"> </w:t>
      </w:r>
      <w:r w:rsidR="00675868" w:rsidRPr="00C733E7">
        <w:rPr>
          <w:rFonts w:cstheme="minorHAnsi"/>
          <w:b/>
          <w:sz w:val="24"/>
          <w:szCs w:val="24"/>
        </w:rPr>
        <w:t xml:space="preserve">Degree college, Porumamilla </w:t>
      </w:r>
      <w:r w:rsidR="00444F8C" w:rsidRPr="00C733E7">
        <w:rPr>
          <w:rFonts w:cstheme="minorHAnsi"/>
          <w:b/>
          <w:sz w:val="24"/>
          <w:szCs w:val="24"/>
        </w:rPr>
        <w:t>,</w:t>
      </w:r>
      <w:r w:rsidR="00675868" w:rsidRPr="00C733E7">
        <w:rPr>
          <w:rFonts w:cstheme="minorHAnsi"/>
          <w:b/>
          <w:sz w:val="24"/>
          <w:szCs w:val="24"/>
        </w:rPr>
        <w:t xml:space="preserve"> Kadapa(D.T) A.P,(2022-Still Date)</w:t>
      </w:r>
    </w:p>
    <w:p w:rsidR="004820F6" w:rsidRPr="00C733E7" w:rsidRDefault="004820F6" w:rsidP="00436CCE">
      <w:pPr>
        <w:tabs>
          <w:tab w:val="left" w:pos="3585"/>
          <w:tab w:val="right" w:pos="9360"/>
        </w:tabs>
        <w:spacing w:line="240" w:lineRule="auto"/>
        <w:rPr>
          <w:rFonts w:cstheme="minorHAnsi"/>
          <w:b/>
          <w:sz w:val="24"/>
          <w:szCs w:val="24"/>
        </w:rPr>
      </w:pPr>
    </w:p>
    <w:p w:rsidR="00675868" w:rsidRPr="00427C81" w:rsidRDefault="00E34AC2" w:rsidP="00436CCE">
      <w:pPr>
        <w:tabs>
          <w:tab w:val="left" w:pos="3585"/>
          <w:tab w:val="right" w:pos="9360"/>
        </w:tabs>
        <w:spacing w:line="240" w:lineRule="auto"/>
        <w:rPr>
          <w:rFonts w:cstheme="minorHAnsi"/>
          <w:b/>
          <w:color w:val="00B0F0"/>
          <w:sz w:val="24"/>
          <w:szCs w:val="24"/>
          <w:u w:val="single"/>
        </w:rPr>
      </w:pPr>
      <w:r w:rsidRPr="00427C81">
        <w:rPr>
          <w:rFonts w:cstheme="minorHAnsi"/>
          <w:b/>
          <w:color w:val="00B0F0"/>
          <w:sz w:val="24"/>
          <w:szCs w:val="24"/>
        </w:rPr>
        <w:t xml:space="preserve">                          </w:t>
      </w:r>
      <w:r w:rsidR="004820F6" w:rsidRPr="00427C81">
        <w:rPr>
          <w:rFonts w:cstheme="minorHAnsi"/>
          <w:b/>
          <w:color w:val="00B0F0"/>
          <w:sz w:val="24"/>
          <w:szCs w:val="24"/>
          <w:u w:val="single"/>
        </w:rPr>
        <w:t>EDUCATIONA QUALIFICATION</w:t>
      </w:r>
    </w:p>
    <w:p w:rsidR="004820F6" w:rsidRPr="00C733E7" w:rsidRDefault="00E34AC2" w:rsidP="00436CCE">
      <w:pPr>
        <w:tabs>
          <w:tab w:val="left" w:pos="3585"/>
          <w:tab w:val="right" w:pos="9360"/>
        </w:tabs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</w:t>
      </w:r>
      <w:r w:rsidR="004820F6" w:rsidRPr="00C733E7">
        <w:rPr>
          <w:rFonts w:cstheme="minorHAnsi"/>
          <w:b/>
          <w:sz w:val="24"/>
          <w:szCs w:val="24"/>
        </w:rPr>
        <w:t>B.sc (Mathematics, Physics, Chemistry)    GDC, Jammalamadugu  1989</w:t>
      </w:r>
    </w:p>
    <w:p w:rsidR="004820F6" w:rsidRPr="00C733E7" w:rsidRDefault="00E34AC2" w:rsidP="00436CCE">
      <w:pPr>
        <w:tabs>
          <w:tab w:val="left" w:pos="3585"/>
          <w:tab w:val="right" w:pos="9360"/>
        </w:tabs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</w:t>
      </w:r>
      <w:r w:rsidR="004820F6" w:rsidRPr="00C733E7">
        <w:rPr>
          <w:rFonts w:cstheme="minorHAnsi"/>
          <w:b/>
          <w:sz w:val="24"/>
          <w:szCs w:val="24"/>
        </w:rPr>
        <w:t>M.sc (Mathematics)                                       S.V.University</w:t>
      </w:r>
      <w:r w:rsidR="00E74F77" w:rsidRPr="00C733E7">
        <w:rPr>
          <w:rFonts w:cstheme="minorHAnsi"/>
          <w:b/>
          <w:sz w:val="24"/>
          <w:szCs w:val="24"/>
        </w:rPr>
        <w:t>,</w:t>
      </w:r>
      <w:r w:rsidR="004820F6" w:rsidRPr="00C733E7">
        <w:rPr>
          <w:rFonts w:cstheme="minorHAnsi"/>
          <w:b/>
          <w:sz w:val="24"/>
          <w:szCs w:val="24"/>
        </w:rPr>
        <w:t>Tirupati 1991</w:t>
      </w:r>
    </w:p>
    <w:p w:rsidR="004820F6" w:rsidRPr="00C733E7" w:rsidRDefault="00E34AC2" w:rsidP="00436CCE">
      <w:pPr>
        <w:tabs>
          <w:tab w:val="left" w:pos="3585"/>
          <w:tab w:val="right" w:pos="9360"/>
        </w:tabs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</w:t>
      </w:r>
      <w:r w:rsidR="004820F6" w:rsidRPr="00C733E7">
        <w:rPr>
          <w:rFonts w:cstheme="minorHAnsi"/>
          <w:b/>
          <w:sz w:val="24"/>
          <w:szCs w:val="24"/>
        </w:rPr>
        <w:t>Ph.D                                                                   Rayalaseema</w:t>
      </w:r>
      <w:r w:rsidR="00E74F77" w:rsidRPr="00C733E7">
        <w:rPr>
          <w:rFonts w:cstheme="minorHAnsi"/>
          <w:b/>
          <w:sz w:val="24"/>
          <w:szCs w:val="24"/>
        </w:rPr>
        <w:t>,</w:t>
      </w:r>
      <w:r w:rsidR="004820F6" w:rsidRPr="00C733E7">
        <w:rPr>
          <w:rFonts w:cstheme="minorHAnsi"/>
          <w:b/>
          <w:sz w:val="24"/>
          <w:szCs w:val="24"/>
        </w:rPr>
        <w:t>University 2023</w:t>
      </w:r>
    </w:p>
    <w:p w:rsidR="00187C6B" w:rsidRPr="00427C81" w:rsidRDefault="00CE209D" w:rsidP="00436CCE">
      <w:pPr>
        <w:tabs>
          <w:tab w:val="left" w:pos="3585"/>
          <w:tab w:val="right" w:pos="9360"/>
        </w:tabs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               </w:t>
      </w:r>
      <w:r w:rsidR="00BD7980" w:rsidRPr="00C733E7">
        <w:rPr>
          <w:rFonts w:cstheme="minorHAnsi"/>
          <w:b/>
          <w:sz w:val="24"/>
          <w:szCs w:val="24"/>
        </w:rPr>
        <w:t>(</w:t>
      </w:r>
      <w:r w:rsidR="00187C6B" w:rsidRPr="00C733E7">
        <w:rPr>
          <w:rFonts w:cstheme="minorHAnsi"/>
          <w:b/>
          <w:bCs/>
          <w:i/>
          <w:iCs/>
          <w:sz w:val="24"/>
          <w:szCs w:val="24"/>
        </w:rPr>
        <w:t>“</w:t>
      </w:r>
      <w:r w:rsidR="00187C6B" w:rsidRPr="00427C81">
        <w:rPr>
          <w:rFonts w:cstheme="minorHAnsi"/>
          <w:b/>
          <w:bCs/>
          <w:color w:val="FF0000"/>
          <w:sz w:val="24"/>
          <w:szCs w:val="24"/>
        </w:rPr>
        <w:t>SOME STUDIES ON GENERALIZED JORDAN</w:t>
      </w:r>
    </w:p>
    <w:p w:rsidR="00187C6B" w:rsidRPr="00C733E7" w:rsidRDefault="00CE209D" w:rsidP="00436CCE">
      <w:pPr>
        <w:tabs>
          <w:tab w:val="left" w:pos="3585"/>
          <w:tab w:val="right" w:pos="9360"/>
        </w:tabs>
        <w:rPr>
          <w:rFonts w:cstheme="minorHAnsi"/>
          <w:b/>
          <w:bCs/>
          <w:i/>
          <w:iCs/>
          <w:sz w:val="24"/>
          <w:szCs w:val="24"/>
        </w:rPr>
      </w:pPr>
      <w:r w:rsidRPr="00427C81">
        <w:rPr>
          <w:rFonts w:eastAsia="MS UI Gothic" w:cstheme="minorHAnsi"/>
          <w:b/>
          <w:bCs/>
          <w:color w:val="FF0000"/>
          <w:sz w:val="24"/>
          <w:szCs w:val="24"/>
        </w:rPr>
        <w:t xml:space="preserve">               </w:t>
      </w:r>
      <w:r w:rsidR="00187C6B" w:rsidRPr="00427C81">
        <w:rPr>
          <w:rFonts w:eastAsia="MS UI Gothic" w:cstheme="minorHAnsi"/>
          <w:b/>
          <w:bCs/>
          <w:color w:val="FF0000"/>
          <w:sz w:val="24"/>
          <w:szCs w:val="24"/>
        </w:rPr>
        <w:t>AND LEFT GENERALIZED DERIVATIONS IN RINGS</w:t>
      </w:r>
      <w:r w:rsidR="00BD7980" w:rsidRPr="00C733E7">
        <w:rPr>
          <w:rFonts w:cstheme="minorHAnsi"/>
          <w:b/>
          <w:bCs/>
          <w:i/>
          <w:iCs/>
          <w:sz w:val="24"/>
          <w:szCs w:val="24"/>
        </w:rPr>
        <w:t>.</w:t>
      </w:r>
      <w:r w:rsidR="00187C6B" w:rsidRPr="00C733E7">
        <w:rPr>
          <w:rFonts w:cstheme="minorHAnsi"/>
          <w:b/>
          <w:bCs/>
          <w:i/>
          <w:iCs/>
          <w:sz w:val="24"/>
          <w:szCs w:val="24"/>
        </w:rPr>
        <w:t>”</w:t>
      </w:r>
      <w:r w:rsidR="00BD7980" w:rsidRPr="00C733E7">
        <w:rPr>
          <w:rFonts w:cstheme="minorHAnsi"/>
          <w:b/>
          <w:bCs/>
          <w:i/>
          <w:iCs/>
          <w:sz w:val="24"/>
          <w:szCs w:val="24"/>
        </w:rPr>
        <w:t>)</w:t>
      </w:r>
    </w:p>
    <w:p w:rsidR="00D84170" w:rsidRPr="00C733E7" w:rsidRDefault="003B1C03" w:rsidP="00436CCE">
      <w:pPr>
        <w:tabs>
          <w:tab w:val="left" w:pos="3585"/>
          <w:tab w:val="right" w:pos="9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D84170" w:rsidRPr="00C733E7">
        <w:rPr>
          <w:b/>
          <w:sz w:val="24"/>
          <w:szCs w:val="24"/>
        </w:rPr>
        <w:t>TEACHING EXPERIENCE</w:t>
      </w:r>
      <w:r w:rsidR="00D84170" w:rsidRPr="00C733E7">
        <w:rPr>
          <w:sz w:val="24"/>
          <w:szCs w:val="24"/>
        </w:rPr>
        <w:t xml:space="preserve">                </w:t>
      </w:r>
      <w:r w:rsidR="000F3AFB">
        <w:rPr>
          <w:sz w:val="24"/>
          <w:szCs w:val="24"/>
        </w:rPr>
        <w:t xml:space="preserve">                 </w:t>
      </w:r>
      <w:r w:rsidR="00A95C6D" w:rsidRPr="00C733E7"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31</w:t>
      </w:r>
      <w:r w:rsidR="00A95C6D" w:rsidRPr="00C733E7">
        <w:rPr>
          <w:b/>
          <w:sz w:val="24"/>
          <w:szCs w:val="24"/>
        </w:rPr>
        <w:t xml:space="preserve"> Years</w:t>
      </w:r>
    </w:p>
    <w:p w:rsidR="00CD4E12" w:rsidRPr="00C733E7" w:rsidRDefault="000F3AFB" w:rsidP="00436CCE">
      <w:pPr>
        <w:tabs>
          <w:tab w:val="left" w:pos="3585"/>
          <w:tab w:val="right" w:pos="9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D84170" w:rsidRPr="00C733E7">
        <w:rPr>
          <w:b/>
          <w:sz w:val="24"/>
          <w:szCs w:val="24"/>
        </w:rPr>
        <w:t>RESEARCH PUBLICATIONS</w:t>
      </w:r>
      <w:r w:rsidR="00D84170" w:rsidRPr="00C733E7">
        <w:rPr>
          <w:sz w:val="24"/>
          <w:szCs w:val="24"/>
        </w:rPr>
        <w:t xml:space="preserve"> </w:t>
      </w:r>
      <w:r w:rsidR="00A95C6D" w:rsidRPr="00C733E7">
        <w:rPr>
          <w:sz w:val="24"/>
          <w:szCs w:val="24"/>
        </w:rPr>
        <w:t xml:space="preserve">                          </w:t>
      </w:r>
      <w:r w:rsidR="00D84170" w:rsidRPr="00C733E7">
        <w:rPr>
          <w:sz w:val="24"/>
          <w:szCs w:val="24"/>
        </w:rPr>
        <w:t xml:space="preserve"> </w:t>
      </w:r>
      <w:r w:rsidR="002900E3" w:rsidRPr="00C733E7">
        <w:rPr>
          <w:sz w:val="24"/>
          <w:szCs w:val="24"/>
        </w:rPr>
        <w:t xml:space="preserve">   </w:t>
      </w:r>
      <w:r w:rsidR="00D84170" w:rsidRPr="00C733E7">
        <w:rPr>
          <w:b/>
          <w:sz w:val="24"/>
          <w:szCs w:val="24"/>
        </w:rPr>
        <w:t>7 Research Papers have been</w:t>
      </w:r>
    </w:p>
    <w:p w:rsidR="00CD4E12" w:rsidRPr="00C733E7" w:rsidRDefault="00396739" w:rsidP="00436CCE">
      <w:pPr>
        <w:tabs>
          <w:tab w:val="left" w:pos="3585"/>
          <w:tab w:val="right" w:pos="9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D84170" w:rsidRPr="00C733E7">
        <w:rPr>
          <w:b/>
          <w:sz w:val="24"/>
          <w:szCs w:val="24"/>
        </w:rPr>
        <w:t>published in  National / International</w:t>
      </w:r>
    </w:p>
    <w:p w:rsidR="00D84170" w:rsidRPr="00C733E7" w:rsidRDefault="00396739" w:rsidP="00436CCE">
      <w:pPr>
        <w:tabs>
          <w:tab w:val="left" w:pos="3585"/>
          <w:tab w:val="right" w:pos="9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D84170" w:rsidRPr="00C733E7">
        <w:rPr>
          <w:b/>
          <w:sz w:val="24"/>
          <w:szCs w:val="24"/>
        </w:rPr>
        <w:t>Journals</w:t>
      </w:r>
    </w:p>
    <w:p w:rsidR="00187C6B" w:rsidRPr="00C733E7" w:rsidRDefault="00187C6B" w:rsidP="00436CCE">
      <w:pPr>
        <w:tabs>
          <w:tab w:val="left" w:pos="3585"/>
          <w:tab w:val="right" w:pos="9360"/>
        </w:tabs>
        <w:rPr>
          <w:rFonts w:cstheme="minorHAnsi"/>
          <w:b/>
          <w:sz w:val="24"/>
          <w:szCs w:val="24"/>
        </w:rPr>
      </w:pPr>
    </w:p>
    <w:p w:rsidR="00A95C6D" w:rsidRPr="00C733E7" w:rsidRDefault="00671F0C" w:rsidP="00436CCE">
      <w:pPr>
        <w:tabs>
          <w:tab w:val="left" w:pos="3585"/>
          <w:tab w:val="right" w:pos="9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A95C6D" w:rsidRPr="00C733E7">
        <w:rPr>
          <w:b/>
          <w:sz w:val="24"/>
          <w:szCs w:val="24"/>
        </w:rPr>
        <w:t>ATTENDED NATIONAL/ INTERNATIONAL/                 01 National</w:t>
      </w:r>
    </w:p>
    <w:p w:rsidR="00675868" w:rsidRPr="00C733E7" w:rsidRDefault="00671F0C" w:rsidP="00436CCE">
      <w:pPr>
        <w:tabs>
          <w:tab w:val="left" w:pos="3585"/>
          <w:tab w:val="right" w:pos="9360"/>
        </w:tabs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A95C6D" w:rsidRPr="00C733E7">
        <w:rPr>
          <w:b/>
          <w:sz w:val="24"/>
          <w:szCs w:val="24"/>
        </w:rPr>
        <w:t>SEMINARS/WORKSHOPS/ CONFERENCE</w:t>
      </w:r>
    </w:p>
    <w:p w:rsidR="00863FF5" w:rsidRPr="00427C81" w:rsidRDefault="009F1118" w:rsidP="00436CCE">
      <w:pPr>
        <w:rPr>
          <w:rFonts w:cstheme="minorHAnsi"/>
          <w:b/>
          <w:color w:val="7030A0"/>
          <w:sz w:val="24"/>
          <w:szCs w:val="24"/>
          <w:u w:val="single"/>
        </w:rPr>
      </w:pPr>
      <w:r w:rsidRPr="00427C81">
        <w:rPr>
          <w:rFonts w:cstheme="minorHAnsi"/>
          <w:b/>
          <w:color w:val="7030A0"/>
          <w:sz w:val="24"/>
          <w:szCs w:val="24"/>
        </w:rPr>
        <w:t xml:space="preserve">              </w:t>
      </w:r>
      <w:r w:rsidR="00863FF5" w:rsidRPr="00427C81">
        <w:rPr>
          <w:rFonts w:cstheme="minorHAnsi"/>
          <w:b/>
          <w:color w:val="7030A0"/>
          <w:sz w:val="24"/>
          <w:szCs w:val="24"/>
          <w:u w:val="single"/>
        </w:rPr>
        <w:t>LIST OF RESEARCH JOURNALS</w:t>
      </w:r>
    </w:p>
    <w:p w:rsidR="009F1118" w:rsidRPr="000E2E1B" w:rsidRDefault="00863FF5" w:rsidP="009F1118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0E2E1B">
        <w:rPr>
          <w:rFonts w:cstheme="minorHAnsi"/>
          <w:b/>
          <w:sz w:val="24"/>
          <w:szCs w:val="24"/>
        </w:rPr>
        <w:t xml:space="preserve">IDEAL OF PRIME GAMMA RINGS WITH LEFT DERIVATION, </w:t>
      </w:r>
      <w:r w:rsidR="009F1118" w:rsidRPr="000E2E1B">
        <w:rPr>
          <w:rFonts w:cstheme="minorHAnsi"/>
          <w:b/>
          <w:sz w:val="24"/>
          <w:szCs w:val="24"/>
        </w:rPr>
        <w:t xml:space="preserve">          </w:t>
      </w:r>
    </w:p>
    <w:p w:rsidR="00863FF5" w:rsidRPr="009F1118" w:rsidRDefault="00863FF5" w:rsidP="009F1118">
      <w:pPr>
        <w:pStyle w:val="ListParagraph"/>
        <w:ind w:left="1110"/>
        <w:rPr>
          <w:rFonts w:cstheme="minorHAnsi"/>
          <w:sz w:val="24"/>
          <w:szCs w:val="24"/>
        </w:rPr>
      </w:pPr>
      <w:r w:rsidRPr="009F1118">
        <w:rPr>
          <w:rFonts w:cstheme="minorHAnsi"/>
          <w:sz w:val="24"/>
          <w:szCs w:val="24"/>
        </w:rPr>
        <w:t>Mathematical Science Research Journal Volume 7 Issu1, Issn2278-8697</w:t>
      </w:r>
    </w:p>
    <w:p w:rsidR="009F1118" w:rsidRPr="000E2E1B" w:rsidRDefault="00863FF5" w:rsidP="009F1118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0E2E1B">
        <w:rPr>
          <w:rFonts w:cstheme="minorHAnsi"/>
          <w:b/>
          <w:sz w:val="24"/>
          <w:szCs w:val="24"/>
        </w:rPr>
        <w:t xml:space="preserve">Prime Gamma Rings with Centralizing and Commuting Generalized </w:t>
      </w:r>
      <w:r w:rsidR="009F1118" w:rsidRPr="000E2E1B">
        <w:rPr>
          <w:rFonts w:cstheme="minorHAnsi"/>
          <w:b/>
          <w:sz w:val="24"/>
          <w:szCs w:val="24"/>
        </w:rPr>
        <w:t xml:space="preserve">   </w:t>
      </w:r>
    </w:p>
    <w:p w:rsidR="00863FF5" w:rsidRPr="009F1118" w:rsidRDefault="00863FF5" w:rsidP="009F1118">
      <w:pPr>
        <w:pStyle w:val="ListParagraph"/>
        <w:ind w:left="1110"/>
        <w:rPr>
          <w:rFonts w:cstheme="minorHAnsi"/>
          <w:sz w:val="24"/>
          <w:szCs w:val="24"/>
        </w:rPr>
      </w:pPr>
      <w:r w:rsidRPr="000E2E1B">
        <w:rPr>
          <w:rFonts w:cstheme="minorHAnsi"/>
          <w:b/>
          <w:sz w:val="24"/>
          <w:szCs w:val="24"/>
        </w:rPr>
        <w:t>Jordon Derivations</w:t>
      </w:r>
      <w:r w:rsidRPr="009F1118">
        <w:rPr>
          <w:rFonts w:cstheme="minorHAnsi"/>
          <w:sz w:val="24"/>
          <w:szCs w:val="24"/>
        </w:rPr>
        <w:t>, International Journal of Algebra ,vol.12, 2018 no.2,61-68 HIKARI Ltd</w:t>
      </w:r>
    </w:p>
    <w:p w:rsidR="00863FF5" w:rsidRPr="009F1118" w:rsidRDefault="00863FF5" w:rsidP="009F111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2E1B">
        <w:rPr>
          <w:rFonts w:cstheme="minorHAnsi"/>
          <w:b/>
          <w:sz w:val="24"/>
          <w:szCs w:val="24"/>
        </w:rPr>
        <w:t>Left Multiplicative Generalized Jordon Derivations of Semi prime Rings,</w:t>
      </w:r>
      <w:r w:rsidRPr="009F1118">
        <w:rPr>
          <w:rFonts w:cstheme="minorHAnsi"/>
          <w:sz w:val="24"/>
          <w:szCs w:val="24"/>
        </w:rPr>
        <w:t xml:space="preserve"> Journal of Generalized Lie Theory and Applications, ISSN, 1736-4337</w:t>
      </w:r>
    </w:p>
    <w:p w:rsidR="009F1118" w:rsidRPr="000E2E1B" w:rsidRDefault="00863FF5" w:rsidP="009F1118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0E2E1B">
        <w:rPr>
          <w:rFonts w:cstheme="minorHAnsi"/>
          <w:b/>
          <w:sz w:val="24"/>
          <w:szCs w:val="24"/>
        </w:rPr>
        <w:t xml:space="preserve">The Commutativity of Rings with left Multiplicative Generalized </w:t>
      </w:r>
    </w:p>
    <w:p w:rsidR="00863FF5" w:rsidRPr="009F1118" w:rsidRDefault="00863FF5" w:rsidP="009F1118">
      <w:pPr>
        <w:pStyle w:val="ListParagraph"/>
        <w:ind w:left="1110"/>
        <w:rPr>
          <w:rFonts w:cstheme="minorHAnsi"/>
          <w:sz w:val="24"/>
          <w:szCs w:val="24"/>
        </w:rPr>
      </w:pPr>
      <w:r w:rsidRPr="000E2E1B">
        <w:rPr>
          <w:rFonts w:cstheme="minorHAnsi"/>
          <w:b/>
          <w:sz w:val="24"/>
          <w:szCs w:val="24"/>
        </w:rPr>
        <w:t xml:space="preserve">Derivations </w:t>
      </w:r>
      <w:r w:rsidRPr="009F1118">
        <w:rPr>
          <w:rFonts w:cstheme="minorHAnsi"/>
          <w:sz w:val="24"/>
          <w:szCs w:val="24"/>
        </w:rPr>
        <w:t>International Journal of Educational Science and Research ISSN</w:t>
      </w:r>
      <w:r w:rsidR="00574C7A" w:rsidRPr="009F1118">
        <w:rPr>
          <w:rFonts w:cstheme="minorHAnsi"/>
          <w:sz w:val="24"/>
          <w:szCs w:val="24"/>
        </w:rPr>
        <w:t>(</w:t>
      </w:r>
      <w:r w:rsidRPr="009F1118">
        <w:rPr>
          <w:rFonts w:cstheme="minorHAnsi"/>
          <w:sz w:val="24"/>
          <w:szCs w:val="24"/>
        </w:rPr>
        <w:t>P);2249-6947;ISSN(E);2249-8052 , volo.8, Issue 6,</w:t>
      </w:r>
    </w:p>
    <w:p w:rsidR="000E2E1B" w:rsidRPr="000E2E1B" w:rsidRDefault="00863FF5" w:rsidP="000E2E1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2E1B">
        <w:rPr>
          <w:rFonts w:cstheme="minorHAnsi"/>
          <w:b/>
          <w:sz w:val="24"/>
          <w:szCs w:val="24"/>
        </w:rPr>
        <w:t>Left Generalized Derivations on Prime Gamma Rings</w:t>
      </w:r>
      <w:r w:rsidRPr="000E2E1B">
        <w:rPr>
          <w:rFonts w:cstheme="minorHAnsi"/>
          <w:sz w:val="24"/>
          <w:szCs w:val="24"/>
        </w:rPr>
        <w:t xml:space="preserve">, Annal of Pure </w:t>
      </w:r>
    </w:p>
    <w:p w:rsidR="00863FF5" w:rsidRPr="000E2E1B" w:rsidRDefault="00863FF5" w:rsidP="000E2E1B">
      <w:pPr>
        <w:pStyle w:val="ListParagraph"/>
        <w:ind w:left="1110"/>
        <w:rPr>
          <w:rFonts w:cstheme="minorHAnsi"/>
          <w:sz w:val="24"/>
          <w:szCs w:val="24"/>
        </w:rPr>
      </w:pPr>
      <w:r w:rsidRPr="000E2E1B">
        <w:rPr>
          <w:rFonts w:cstheme="minorHAnsi"/>
          <w:sz w:val="24"/>
          <w:szCs w:val="24"/>
        </w:rPr>
        <w:t>and Applied Mathematics vol;16, No.1,2018, 127-131 Issn:2279-087X (P).2279-0888 (online)</w:t>
      </w:r>
    </w:p>
    <w:p w:rsidR="000E2E1B" w:rsidRPr="000E2E1B" w:rsidRDefault="00863FF5" w:rsidP="000E2E1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2E1B">
        <w:rPr>
          <w:rFonts w:cstheme="minorHAnsi"/>
          <w:b/>
          <w:sz w:val="24"/>
          <w:szCs w:val="24"/>
        </w:rPr>
        <w:t xml:space="preserve">Lie ideal and Generalized ( </w:t>
      </w:r>
      <m:oMath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σ</m:t>
        </m:r>
        <m:r>
          <m:rPr>
            <m:sty m:val="bi"/>
          </m:rPr>
          <w:rPr>
            <w:rFonts w:ascii="Cambria Math" w:cstheme="minorHAnsi"/>
            <w:sz w:val="24"/>
            <w:szCs w:val="24"/>
          </w:rPr>
          <m:t>,</m:t>
        </m:r>
        <m:r>
          <m:rPr>
            <m:sty m:val="bi"/>
          </m:rPr>
          <w:rPr>
            <w:rFonts w:ascii="Cambria Math" w:hAnsi="Cambria Math" w:cstheme="minorHAnsi"/>
            <w:sz w:val="24"/>
            <w:szCs w:val="24"/>
          </w:rPr>
          <m:t>τ</m:t>
        </m:r>
      </m:oMath>
      <w:r w:rsidRPr="000E2E1B">
        <w:rPr>
          <w:rFonts w:cstheme="minorHAnsi"/>
          <w:b/>
          <w:sz w:val="24"/>
          <w:szCs w:val="24"/>
        </w:rPr>
        <w:t>)-Derivation in prime Rings</w:t>
      </w:r>
      <w:r w:rsidR="002C7C9A" w:rsidRPr="000E2E1B">
        <w:rPr>
          <w:rFonts w:cstheme="minorHAnsi"/>
          <w:sz w:val="24"/>
          <w:szCs w:val="24"/>
        </w:rPr>
        <w:t>.</w:t>
      </w:r>
      <w:r w:rsidR="000E2E1B">
        <w:rPr>
          <w:rFonts w:cstheme="minorHAnsi"/>
          <w:sz w:val="24"/>
          <w:szCs w:val="24"/>
        </w:rPr>
        <w:t xml:space="preserve"> </w:t>
      </w:r>
      <w:r w:rsidR="008D6523" w:rsidRPr="000E2E1B">
        <w:rPr>
          <w:rFonts w:cstheme="minorHAnsi"/>
          <w:sz w:val="24"/>
          <w:szCs w:val="24"/>
        </w:rPr>
        <w:t xml:space="preserve">Journal of </w:t>
      </w:r>
    </w:p>
    <w:p w:rsidR="00863FF5" w:rsidRPr="000E2E1B" w:rsidRDefault="008D6523" w:rsidP="000E2E1B">
      <w:pPr>
        <w:pStyle w:val="ListParagraph"/>
        <w:ind w:left="1110"/>
        <w:rPr>
          <w:rFonts w:cstheme="minorHAnsi"/>
          <w:sz w:val="24"/>
          <w:szCs w:val="24"/>
        </w:rPr>
      </w:pPr>
      <w:r w:rsidRPr="000E2E1B">
        <w:rPr>
          <w:rFonts w:cstheme="minorHAnsi"/>
          <w:sz w:val="24"/>
          <w:szCs w:val="24"/>
        </w:rPr>
        <w:t>Xian</w:t>
      </w:r>
      <w:r w:rsidR="000E2E1B">
        <w:rPr>
          <w:rFonts w:cstheme="minorHAnsi"/>
          <w:sz w:val="24"/>
          <w:szCs w:val="24"/>
        </w:rPr>
        <w:t xml:space="preserve"> </w:t>
      </w:r>
      <w:r w:rsidRPr="000E2E1B">
        <w:rPr>
          <w:rFonts w:cstheme="minorHAnsi"/>
          <w:sz w:val="24"/>
          <w:szCs w:val="24"/>
        </w:rPr>
        <w:t xml:space="preserve"> University of </w:t>
      </w:r>
      <w:r w:rsidR="00E77225" w:rsidRPr="000E2E1B">
        <w:rPr>
          <w:rFonts w:cstheme="minorHAnsi"/>
          <w:sz w:val="24"/>
          <w:szCs w:val="24"/>
        </w:rPr>
        <w:t xml:space="preserve">Architecture </w:t>
      </w:r>
      <w:r w:rsidR="00863FF5" w:rsidRPr="000E2E1B">
        <w:rPr>
          <w:rFonts w:cstheme="minorHAnsi"/>
          <w:sz w:val="24"/>
          <w:szCs w:val="24"/>
        </w:rPr>
        <w:t>&amp;</w:t>
      </w:r>
      <w:r w:rsidR="00E77225" w:rsidRPr="000E2E1B">
        <w:rPr>
          <w:rFonts w:cstheme="minorHAnsi"/>
          <w:sz w:val="24"/>
          <w:szCs w:val="24"/>
        </w:rPr>
        <w:t xml:space="preserve"> </w:t>
      </w:r>
      <w:r w:rsidR="00863FF5" w:rsidRPr="000E2E1B">
        <w:rPr>
          <w:rFonts w:cstheme="minorHAnsi"/>
          <w:sz w:val="24"/>
          <w:szCs w:val="24"/>
        </w:rPr>
        <w:t>Technology Volume XII, Issue XI, 2020, ISSN No.1006-7930.</w:t>
      </w:r>
    </w:p>
    <w:p w:rsidR="00863FF5" w:rsidRPr="000E2E1B" w:rsidRDefault="00863FF5" w:rsidP="000E2E1B">
      <w:pPr>
        <w:pStyle w:val="ListParagraph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0E2E1B">
        <w:rPr>
          <w:rFonts w:cstheme="minorHAnsi"/>
          <w:b/>
          <w:sz w:val="24"/>
          <w:szCs w:val="24"/>
        </w:rPr>
        <w:t xml:space="preserve">Prime Gamma Rings with Centralizing and Commuting Symmetric Bi-derivations </w:t>
      </w:r>
      <w:r w:rsidRPr="000E2E1B">
        <w:rPr>
          <w:rFonts w:cstheme="minorHAnsi"/>
          <w:sz w:val="24"/>
          <w:szCs w:val="24"/>
        </w:rPr>
        <w:t>ISSN No.1001-2400,</w:t>
      </w:r>
      <w:r w:rsidR="000A1CCB" w:rsidRPr="000E2E1B">
        <w:rPr>
          <w:rFonts w:cstheme="minorHAnsi"/>
          <w:sz w:val="24"/>
          <w:szCs w:val="24"/>
        </w:rPr>
        <w:t xml:space="preserve"> </w:t>
      </w:r>
      <w:r w:rsidRPr="000E2E1B">
        <w:rPr>
          <w:rFonts w:cstheme="minorHAnsi"/>
          <w:sz w:val="24"/>
          <w:szCs w:val="24"/>
        </w:rPr>
        <w:t>Volume 15,ISSUE 2. 2021.</w:t>
      </w:r>
    </w:p>
    <w:p w:rsidR="00675868" w:rsidRPr="00C733E7" w:rsidRDefault="00675868" w:rsidP="00436CCE">
      <w:pPr>
        <w:tabs>
          <w:tab w:val="left" w:pos="3585"/>
          <w:tab w:val="right" w:pos="9360"/>
        </w:tabs>
        <w:rPr>
          <w:rFonts w:cstheme="minorHAnsi"/>
          <w:b/>
          <w:sz w:val="24"/>
          <w:szCs w:val="24"/>
        </w:rPr>
      </w:pPr>
    </w:p>
    <w:sectPr w:rsidR="00675868" w:rsidRPr="00C733E7" w:rsidSect="00436CCE">
      <w:pgSz w:w="11907" w:h="16839" w:code="9"/>
      <w:pgMar w:top="720" w:right="2367" w:bottom="720" w:left="16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635" w:rsidRDefault="007A4635" w:rsidP="00C733E7">
      <w:pPr>
        <w:spacing w:after="0" w:line="240" w:lineRule="auto"/>
      </w:pPr>
      <w:r>
        <w:separator/>
      </w:r>
    </w:p>
  </w:endnote>
  <w:endnote w:type="continuationSeparator" w:id="1">
    <w:p w:rsidR="007A4635" w:rsidRDefault="007A4635" w:rsidP="00C7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635" w:rsidRDefault="007A4635" w:rsidP="00C733E7">
      <w:pPr>
        <w:spacing w:after="0" w:line="240" w:lineRule="auto"/>
      </w:pPr>
      <w:r>
        <w:separator/>
      </w:r>
    </w:p>
  </w:footnote>
  <w:footnote w:type="continuationSeparator" w:id="1">
    <w:p w:rsidR="007A4635" w:rsidRDefault="007A4635" w:rsidP="00C73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A78BB"/>
    <w:multiLevelType w:val="hybridMultilevel"/>
    <w:tmpl w:val="6B6C86BE"/>
    <w:lvl w:ilvl="0" w:tplc="C8E0D4C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385"/>
    <w:rsid w:val="00036C4A"/>
    <w:rsid w:val="0005318E"/>
    <w:rsid w:val="00086677"/>
    <w:rsid w:val="000A1CCB"/>
    <w:rsid w:val="000E2E1B"/>
    <w:rsid w:val="000F3AFB"/>
    <w:rsid w:val="00101F19"/>
    <w:rsid w:val="0010405F"/>
    <w:rsid w:val="00187C6B"/>
    <w:rsid w:val="001A17B1"/>
    <w:rsid w:val="00246BF3"/>
    <w:rsid w:val="002531DE"/>
    <w:rsid w:val="002900E3"/>
    <w:rsid w:val="002C7C9A"/>
    <w:rsid w:val="00313A50"/>
    <w:rsid w:val="00382746"/>
    <w:rsid w:val="00396739"/>
    <w:rsid w:val="003B1C03"/>
    <w:rsid w:val="003D1342"/>
    <w:rsid w:val="00427C81"/>
    <w:rsid w:val="00436CCE"/>
    <w:rsid w:val="00444F8C"/>
    <w:rsid w:val="004820F6"/>
    <w:rsid w:val="004B2B59"/>
    <w:rsid w:val="004D7089"/>
    <w:rsid w:val="004E72EE"/>
    <w:rsid w:val="005318CB"/>
    <w:rsid w:val="00574C7A"/>
    <w:rsid w:val="005A3953"/>
    <w:rsid w:val="005B7169"/>
    <w:rsid w:val="006007A1"/>
    <w:rsid w:val="00630A6C"/>
    <w:rsid w:val="00671F0C"/>
    <w:rsid w:val="00675868"/>
    <w:rsid w:val="00675B61"/>
    <w:rsid w:val="006C68F7"/>
    <w:rsid w:val="006F29ED"/>
    <w:rsid w:val="00785366"/>
    <w:rsid w:val="00793B1F"/>
    <w:rsid w:val="007A4635"/>
    <w:rsid w:val="007D459B"/>
    <w:rsid w:val="00844D32"/>
    <w:rsid w:val="008637DB"/>
    <w:rsid w:val="00863FF5"/>
    <w:rsid w:val="008A17DE"/>
    <w:rsid w:val="008D6523"/>
    <w:rsid w:val="008D76F2"/>
    <w:rsid w:val="0092280E"/>
    <w:rsid w:val="009A4925"/>
    <w:rsid w:val="009F1118"/>
    <w:rsid w:val="00A95C6D"/>
    <w:rsid w:val="00B44F4F"/>
    <w:rsid w:val="00B8325D"/>
    <w:rsid w:val="00BA573E"/>
    <w:rsid w:val="00BC225A"/>
    <w:rsid w:val="00BD73D3"/>
    <w:rsid w:val="00BD7980"/>
    <w:rsid w:val="00C12D88"/>
    <w:rsid w:val="00C5379A"/>
    <w:rsid w:val="00C733E7"/>
    <w:rsid w:val="00CD4E12"/>
    <w:rsid w:val="00CE209D"/>
    <w:rsid w:val="00D73FA1"/>
    <w:rsid w:val="00D84170"/>
    <w:rsid w:val="00DC1FAF"/>
    <w:rsid w:val="00DD57F5"/>
    <w:rsid w:val="00DD64F8"/>
    <w:rsid w:val="00E25EF5"/>
    <w:rsid w:val="00E30BB4"/>
    <w:rsid w:val="00E34AC2"/>
    <w:rsid w:val="00E74F77"/>
    <w:rsid w:val="00E77225"/>
    <w:rsid w:val="00EB769F"/>
    <w:rsid w:val="00F35DA7"/>
    <w:rsid w:val="00F74911"/>
    <w:rsid w:val="00FA2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22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B6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8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A17B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73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3E7"/>
  </w:style>
  <w:style w:type="paragraph" w:styleId="Footer">
    <w:name w:val="footer"/>
    <w:basedOn w:val="Normal"/>
    <w:link w:val="FooterChar"/>
    <w:uiPriority w:val="99"/>
    <w:unhideWhenUsed/>
    <w:rsid w:val="00C73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3E7"/>
  </w:style>
  <w:style w:type="paragraph" w:styleId="ListParagraph">
    <w:name w:val="List Paragraph"/>
    <w:basedOn w:val="Normal"/>
    <w:uiPriority w:val="34"/>
    <w:qFormat/>
    <w:rsid w:val="009F1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esh.kunda10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 OF MATHS</dc:creator>
  <cp:lastModifiedBy>DPT OF MATHS</cp:lastModifiedBy>
  <cp:revision>64</cp:revision>
  <dcterms:created xsi:type="dcterms:W3CDTF">2023-07-18T06:16:00Z</dcterms:created>
  <dcterms:modified xsi:type="dcterms:W3CDTF">2023-08-31T07:17:00Z</dcterms:modified>
</cp:coreProperties>
</file>